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7" w:rsidRPr="007F2E87" w:rsidRDefault="007F2E87" w:rsidP="007F2E87">
      <w:pPr>
        <w:pStyle w:val="a3"/>
        <w:jc w:val="center"/>
        <w:rPr>
          <w:rFonts w:ascii="Times New Roman" w:hAnsi="Times New Roman"/>
          <w:b/>
        </w:rPr>
      </w:pPr>
      <w:r w:rsidRPr="007F2E87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7F2E87" w:rsidRPr="007F2E87" w:rsidRDefault="007F2E87" w:rsidP="007F2E87">
      <w:pPr>
        <w:pStyle w:val="a3"/>
        <w:jc w:val="center"/>
        <w:rPr>
          <w:rFonts w:ascii="Times New Roman" w:hAnsi="Times New Roman"/>
          <w:b/>
        </w:rPr>
      </w:pPr>
      <w:r w:rsidRPr="007F2E87">
        <w:rPr>
          <w:rFonts w:ascii="Times New Roman" w:hAnsi="Times New Roman"/>
          <w:b/>
        </w:rPr>
        <w:t>« Нижнетавдинская средняя общеобразовательная школа</w:t>
      </w:r>
    </w:p>
    <w:p w:rsidR="007F2E87" w:rsidRDefault="007F2E87"/>
    <w:tbl>
      <w:tblPr>
        <w:tblpPr w:leftFromText="180" w:rightFromText="180" w:vertAnchor="text" w:horzAnchor="margin" w:tblpXSpec="center" w:tblpY="220"/>
        <w:tblW w:w="5953" w:type="dxa"/>
        <w:tblLook w:val="04A0" w:firstRow="1" w:lastRow="0" w:firstColumn="1" w:lastColumn="0" w:noHBand="0" w:noVBand="1"/>
      </w:tblPr>
      <w:tblGrid>
        <w:gridCol w:w="5953"/>
      </w:tblGrid>
      <w:tr w:rsidR="00A51908" w:rsidTr="00A51908">
        <w:tc>
          <w:tcPr>
            <w:tcW w:w="5953" w:type="dxa"/>
            <w:hideMark/>
          </w:tcPr>
          <w:p w:rsidR="00A51908" w:rsidRDefault="00A51908" w:rsidP="00600065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51908" w:rsidRPr="00A51908" w:rsidRDefault="00A51908" w:rsidP="00A5190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Должностная инструкция</w:t>
      </w:r>
    </w:p>
    <w:p w:rsidR="00A51908" w:rsidRDefault="00A51908" w:rsidP="00A5190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 школьного спортивного клуба</w:t>
      </w:r>
    </w:p>
    <w:p w:rsidR="007F2E87" w:rsidRDefault="007F2E87" w:rsidP="00A5190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филиала МАОУ « Нижнетавдинская СО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СОШ п. Кунчур»</w:t>
      </w:r>
    </w:p>
    <w:p w:rsidR="00A51908" w:rsidRPr="00A51908" w:rsidRDefault="00A51908" w:rsidP="00A5190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908" w:rsidRPr="00A51908" w:rsidRDefault="00A51908" w:rsidP="00A5190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5190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51908" w:rsidRPr="007F2E87" w:rsidRDefault="00A51908" w:rsidP="007F2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F2E8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1.1 Исполнение обязанностей руководителя школьного спортивного клуба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1.2 Руководитель ШСК непосредственно подчиняется директору образовательного учреждения.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1.3 Руководителю ШСК непосредственно подчиняются: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заместители руководителя клуба;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руководители отделений по видам спорта;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педагоги дополнительного образования (тренеры-преподаватели);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методисты.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1.4. В своей деятельности руководитель ШСК руководствуется: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Конституцией Российской Федерации;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Федеральным законом от 29.12.2012г. №273-ФЗ «Об образовании в Российской Федерации»;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Федеральным Законом  от 19.05.1995г. «Об общественных объединениях»;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Федеральным законом от 04.12.2007г. №329-ФЗ «О физической культуре и спорте в Российской Федерации»;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Федеральным Законом от 24.06.1999г. №120-ФЗ «Об основах системы профилактики безнадзорности и правонарушений несовершеннолетних»;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Правилами и нормами охраны труда, технике безопасности и противопожарной защиты.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Руководитель ШСК обязан соблюдать Конвенцию о правах ребенка.</w:t>
      </w:r>
    </w:p>
    <w:p w:rsidR="00A51908" w:rsidRPr="007F2E87" w:rsidRDefault="007F2E87" w:rsidP="007F2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F2E8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A51908" w:rsidRPr="007F2E87">
        <w:rPr>
          <w:rFonts w:ascii="Times New Roman" w:hAnsi="Times New Roman"/>
          <w:b/>
          <w:sz w:val="24"/>
          <w:szCs w:val="24"/>
          <w:lang w:eastAsia="ru-RU"/>
        </w:rPr>
        <w:t>ФУНКЦИИ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руководителя ШСК являются: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2.1 Обеспечение организации деятельности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2.2. Обеспечение духовно-нравственного, патриотического и физического воспитания воспитанников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2.3. Формирование здорового образа жизни и развитие массового молодежного спорта;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2.4. Повышение социальной активности, укрепление здоровья и приобщение к физической культуре подрастающего поколения;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2.5.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A51908" w:rsidRPr="007F2E87" w:rsidRDefault="00A51908" w:rsidP="007F2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F2E87">
        <w:rPr>
          <w:rFonts w:ascii="Times New Roman" w:hAnsi="Times New Roman"/>
          <w:b/>
          <w:sz w:val="24"/>
          <w:szCs w:val="24"/>
          <w:lang w:eastAsia="ru-RU"/>
        </w:rPr>
        <w:t>3.  ДОЛЖНОСТНЫЕ ОБЯЗАННОСТИ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Руководитель ШСК выполняет следующие должностные обязанности: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Анализирует: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готовность работников и воспитанников клуба к участию в соревнованиях и учебно-тренировочных сборах;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Планирует: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подготовку занятий совместно с Советом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организацию учебно-тренировочных сборов и соревнований.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Организует: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работу Совета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lastRenderedPageBreak/>
        <w:t>- участие воспитанников клуба в соревнованиях, учебно-тренировочных сборах и других мероприятиях;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учебно-воспитательный процесс;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F2E87">
        <w:rPr>
          <w:rFonts w:ascii="Times New Roman" w:hAnsi="Times New Roman"/>
          <w:sz w:val="24"/>
          <w:szCs w:val="24"/>
          <w:lang w:eastAsia="ru-RU"/>
        </w:rPr>
        <w:t>внутришкольные</w:t>
      </w:r>
      <w:proofErr w:type="spellEnd"/>
      <w:r w:rsidRPr="007F2E87">
        <w:rPr>
          <w:rFonts w:ascii="Times New Roman" w:hAnsi="Times New Roman"/>
          <w:sz w:val="24"/>
          <w:szCs w:val="24"/>
          <w:lang w:eastAsia="ru-RU"/>
        </w:rPr>
        <w:t xml:space="preserve"> и межшкольные соревнования и физкультурно-спортивные праздники;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комплектование групп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связи клуба с другими организациями для совместной деятельности;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накопления имущества и оборудования;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подготовка отчетной документации;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работу с родительской общественностью.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Осуществляет: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составление учебного расписание клуба;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ведение документации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замену временно отсутствующих преподавателей;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привлечение, подбор и расстановку кадров;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F2E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F2E87">
        <w:rPr>
          <w:rFonts w:ascii="Times New Roman" w:hAnsi="Times New Roman"/>
          <w:sz w:val="24"/>
          <w:szCs w:val="24"/>
          <w:lang w:eastAsia="ru-RU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Разрабатывает: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схему управления клубом;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планы, положения и программы деятельности ШСК, в том числе материально-технического развития ШСК.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Контролирует: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соблюдение преподавателями и воспитанниками клуба прав детей и «Положения о ШСК»;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состояние инвентаря и учебного оборудования;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проведение занятий преподавателями клуба;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выполнение принятых решений и утвержденных планов работы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3.7.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Координирует: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взаимодействие отделений (структурных подразделений) ШСК и Совета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3.8.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Руководит: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работой преподавателей клуба;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работой Совета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разработкой документов по ШСК.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3.9.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Корректирует: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план работы ШСК.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3.10.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Консультирует: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3.11. 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Представляет: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4. ПРАВА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lastRenderedPageBreak/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4.4. Привлекать сотрудников ШСК к проведению любых мероприятий, касающихся деятельности ШСК.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4.5. Представлять сотрудников и воспитанников ШСК к поощрению.</w:t>
      </w:r>
    </w:p>
    <w:p w:rsidR="00A51908" w:rsidRPr="007F2E87" w:rsidRDefault="00A51908" w:rsidP="007F2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F2E87">
        <w:rPr>
          <w:rFonts w:ascii="Times New Roman" w:hAnsi="Times New Roman"/>
          <w:b/>
          <w:sz w:val="24"/>
          <w:szCs w:val="24"/>
          <w:lang w:eastAsia="ru-RU"/>
        </w:rPr>
        <w:t>5. ОТВЕТСТВЕННОСТЬ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5.1. За неисполнение или ненадлежащее исполнение без уважительных причин Положения,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</w:t>
      </w:r>
      <w:proofErr w:type="gramStart"/>
      <w:r w:rsidRPr="007F2E87">
        <w:rPr>
          <w:rFonts w:ascii="Times New Roman" w:hAnsi="Times New Roman"/>
          <w:sz w:val="24"/>
          <w:szCs w:val="24"/>
          <w:lang w:eastAsia="ru-RU"/>
        </w:rPr>
        <w:t>управленческих решений, повлекших за собой дезорганизацию работы ШСК несет</w:t>
      </w:r>
      <w:proofErr w:type="gramEnd"/>
      <w:r w:rsidRPr="007F2E87">
        <w:rPr>
          <w:rFonts w:ascii="Times New Roman" w:hAnsi="Times New Roman"/>
          <w:sz w:val="24"/>
          <w:szCs w:val="24"/>
          <w:lang w:eastAsia="ru-RU"/>
        </w:rPr>
        <w:t xml:space="preserve"> дисциплинарную ответственность в порядке, определенном трудовым законодательством.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7F2E87">
        <w:rPr>
          <w:rFonts w:ascii="Times New Roman" w:hAnsi="Times New Roman"/>
          <w:sz w:val="24"/>
          <w:szCs w:val="24"/>
          <w:lang w:eastAsia="ru-RU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Федеральным законом от 29.12.2012г. №273-ФЗ «Об образовании в Российской Федерации»;.</w:t>
      </w:r>
      <w:proofErr w:type="gramEnd"/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7F2E87" w:rsidRPr="007F2E87" w:rsidRDefault="00A51908" w:rsidP="007F2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7F2E87">
        <w:rPr>
          <w:rFonts w:ascii="Times New Roman" w:hAnsi="Times New Roman"/>
          <w:b/>
          <w:sz w:val="24"/>
          <w:szCs w:val="24"/>
          <w:lang w:eastAsia="ru-RU"/>
        </w:rPr>
        <w:t>6. ВЗАИМООТНОШЕНИЯ. СВЯЗИ ПО ДОЛЖНОСТИ</w:t>
      </w:r>
    </w:p>
    <w:bookmarkEnd w:id="0"/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>Руководитель ШСК:</w:t>
      </w:r>
      <w:r w:rsidRPr="007F2E87">
        <w:rPr>
          <w:rFonts w:ascii="Times New Roman" w:hAnsi="Times New Roman"/>
          <w:i/>
          <w:iCs/>
          <w:sz w:val="24"/>
          <w:szCs w:val="24"/>
          <w:lang w:eastAsia="ru-RU"/>
        </w:rPr>
        <w:tab/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6.1. Работает в соответствии с планом ШСК;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6.3. Своевременно представляет Директору образовательного учреждения необходимую отчетную документацию.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2E87">
        <w:rPr>
          <w:rFonts w:ascii="Times New Roman" w:hAnsi="Times New Roman"/>
          <w:sz w:val="24"/>
          <w:szCs w:val="24"/>
          <w:lang w:eastAsia="ru-RU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Pr="007F2E87" w:rsidRDefault="00A51908" w:rsidP="007F2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51908" w:rsidRDefault="00A51908" w:rsidP="00A5190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118" w:rsidRDefault="00020118"/>
    <w:sectPr w:rsidR="00020118" w:rsidSect="00A519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22B"/>
    <w:multiLevelType w:val="multilevel"/>
    <w:tmpl w:val="01DE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B1E67"/>
    <w:multiLevelType w:val="multilevel"/>
    <w:tmpl w:val="16A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A"/>
    <w:rsid w:val="00020118"/>
    <w:rsid w:val="007F2E87"/>
    <w:rsid w:val="00A51908"/>
    <w:rsid w:val="00B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9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9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2020-12-03T05:36:00Z</dcterms:created>
  <dcterms:modified xsi:type="dcterms:W3CDTF">2020-12-11T04:46:00Z</dcterms:modified>
</cp:coreProperties>
</file>